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C5E2C" w14:textId="77777777" w:rsidR="00F11983" w:rsidRPr="00F310D0" w:rsidRDefault="00F11983" w:rsidP="00162F23">
      <w:pPr>
        <w:spacing w:after="0" w:line="240" w:lineRule="auto"/>
        <w:jc w:val="center"/>
        <w:rPr>
          <w:rFonts w:ascii="Lucida Handwriting" w:hAnsi="Lucida Handwriting"/>
          <w:b/>
          <w:sz w:val="96"/>
          <w:szCs w:val="9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C2173">
        <w:rPr>
          <w:rFonts w:ascii="Lucida Handwriting" w:hAnsi="Lucida Handwriting"/>
          <w:b/>
          <w:noProof/>
          <w:color w:val="C00000"/>
          <w:sz w:val="64"/>
          <w:szCs w:val="64"/>
          <w:lang w:eastAsia="en-GB"/>
        </w:rPr>
        <w:drawing>
          <wp:anchor distT="0" distB="0" distL="114300" distR="114300" simplePos="0" relativeHeight="251658240" behindDoc="1" locked="0" layoutInCell="1" allowOverlap="1" wp14:anchorId="18784E5A" wp14:editId="5A62977A">
            <wp:simplePos x="0" y="0"/>
            <wp:positionH relativeFrom="column">
              <wp:posOffset>-154940</wp:posOffset>
            </wp:positionH>
            <wp:positionV relativeFrom="paragraph">
              <wp:posOffset>-207645</wp:posOffset>
            </wp:positionV>
            <wp:extent cx="10096500" cy="7046238"/>
            <wp:effectExtent l="0" t="0" r="0" b="2540"/>
            <wp:wrapNone/>
            <wp:docPr id="2" name="Picture 2" descr="HD wallpaper: winter, snow, decoration, balls, tree, New Year, Christmas |  Wallpaper F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D wallpaper: winter, snow, decoration, balls, tree, New Year, Christmas |  Wallpaper Fla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0" cy="7046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10D0">
        <w:rPr>
          <w:rFonts w:ascii="Lucida Handwriting" w:hAnsi="Lucida Handwriting"/>
          <w:b/>
          <w:color w:val="C00000"/>
          <w:sz w:val="96"/>
          <w:szCs w:val="9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Ta</w:t>
      </w:r>
      <w:r w:rsidRPr="00F310D0">
        <w:rPr>
          <w:rFonts w:ascii="Lucida Handwriting" w:hAnsi="Lucida Handwriting"/>
          <w:b/>
          <w:color w:val="C00000"/>
          <w:sz w:val="96"/>
          <w:szCs w:val="96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verham Parish Council</w:t>
      </w:r>
    </w:p>
    <w:p w14:paraId="50A5A6E2" w14:textId="77777777" w:rsidR="00F11983" w:rsidRPr="00F310D0" w:rsidRDefault="00F11983" w:rsidP="00162F23">
      <w:pPr>
        <w:spacing w:after="0" w:line="240" w:lineRule="auto"/>
        <w:jc w:val="center"/>
        <w:rPr>
          <w:rFonts w:ascii="Lucida Handwriting" w:hAnsi="Lucida Handwriting"/>
          <w:b/>
          <w:color w:val="C00000"/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F310D0">
        <w:rPr>
          <w:rFonts w:ascii="Lucida Handwriting" w:hAnsi="Lucida Handwriting"/>
          <w:b/>
          <w:color w:val="C00000"/>
          <w:sz w:val="72"/>
          <w:szCs w:val="72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Christmas Closure</w:t>
      </w:r>
    </w:p>
    <w:p w14:paraId="7E001154" w14:textId="77777777" w:rsidR="00F11983" w:rsidRDefault="00F11983" w:rsidP="00162F23">
      <w:pPr>
        <w:spacing w:after="0" w:line="240" w:lineRule="auto"/>
        <w:jc w:val="center"/>
      </w:pPr>
    </w:p>
    <w:p w14:paraId="63A5AC90" w14:textId="25D5F1CD" w:rsidR="00F11983" w:rsidRPr="00F310D0" w:rsidRDefault="00F310D0" w:rsidP="00162F23">
      <w:pPr>
        <w:spacing w:after="0" w:line="240" w:lineRule="auto"/>
        <w:jc w:val="center"/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F310D0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Close</w:t>
      </w:r>
      <w:r w:rsidR="00F91DF1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s</w:t>
      </w:r>
      <w:r w:rsidR="00240BF8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r w:rsidR="00F91DF1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Tuesday</w:t>
      </w:r>
      <w:r w:rsidRPr="00F310D0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2</w:t>
      </w:r>
      <w:r w:rsidR="00F91DF1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3</w:t>
      </w:r>
      <w:r w:rsidR="005958B5" w:rsidRPr="004839D8">
        <w:rPr>
          <w:rFonts w:ascii="Lucida Handwriting" w:hAnsi="Lucida Handwriting" w:cs="Arial"/>
          <w:b/>
          <w:color w:val="C00000"/>
          <w:sz w:val="44"/>
          <w:szCs w:val="44"/>
          <w:vertAlign w:val="superscript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rd</w:t>
      </w:r>
      <w:r w:rsidR="00F91DF1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r w:rsidR="00CE30C4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D</w:t>
      </w:r>
      <w:r w:rsidR="00162F23" w:rsidRPr="00F310D0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ecember 202</w:t>
      </w:r>
      <w:r w:rsidR="00F91DF1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5</w:t>
      </w:r>
      <w:r w:rsidR="00162F23" w:rsidRPr="00F310D0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1pm</w:t>
      </w:r>
    </w:p>
    <w:p w14:paraId="65DA03A0" w14:textId="596F73BB" w:rsidR="00F11983" w:rsidRPr="00F310D0" w:rsidRDefault="00162F23" w:rsidP="00162F23">
      <w:pPr>
        <w:spacing w:after="0" w:line="240" w:lineRule="auto"/>
        <w:jc w:val="center"/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</w:pPr>
      <w:r w:rsidRPr="00F310D0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Re-Opens </w:t>
      </w:r>
      <w:r w:rsidR="005958B5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Monday</w:t>
      </w:r>
      <w:r w:rsidRPr="00F310D0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r w:rsidR="004839D8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5</w:t>
      </w:r>
      <w:r w:rsidR="004839D8" w:rsidRPr="00BA6A1A">
        <w:rPr>
          <w:rFonts w:ascii="Lucida Handwriting" w:hAnsi="Lucida Handwriting" w:cs="Arial"/>
          <w:b/>
          <w:color w:val="C00000"/>
          <w:sz w:val="44"/>
          <w:szCs w:val="44"/>
          <w:vertAlign w:val="superscript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th</w:t>
      </w:r>
      <w:r w:rsidR="004839D8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</w:t>
      </w:r>
      <w:r w:rsidR="00CE30C4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J</w:t>
      </w:r>
      <w:r w:rsidR="00F11983" w:rsidRPr="00F310D0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anuary 202</w:t>
      </w:r>
      <w:r w:rsidR="00BA6A1A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>6</w:t>
      </w:r>
      <w:r w:rsidR="00F11983" w:rsidRPr="00F310D0">
        <w:rPr>
          <w:rFonts w:ascii="Lucida Handwriting" w:hAnsi="Lucida Handwriting" w:cs="Arial"/>
          <w:b/>
          <w:color w:val="C00000"/>
          <w:sz w:val="44"/>
          <w:szCs w:val="44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noFill/>
            <w14:prstDash w14:val="solid"/>
            <w14:round/>
          </w14:textOutline>
        </w:rPr>
        <w:t xml:space="preserve"> at 9.15am</w:t>
      </w:r>
    </w:p>
    <w:p w14:paraId="77C9FFDE" w14:textId="77777777" w:rsidR="00F11983" w:rsidRPr="004C2173" w:rsidRDefault="00F11983" w:rsidP="00162F23">
      <w:pPr>
        <w:spacing w:after="0" w:line="240" w:lineRule="auto"/>
        <w:jc w:val="center"/>
        <w:rPr>
          <w:rFonts w:ascii="Lucida Handwriting" w:hAnsi="Lucida Handwriting"/>
          <w:color w:val="C00000"/>
        </w:rPr>
      </w:pPr>
    </w:p>
    <w:p w14:paraId="1B69D353" w14:textId="77777777" w:rsidR="00162F23" w:rsidRDefault="00162F23" w:rsidP="00162F23">
      <w:pPr>
        <w:spacing w:after="0" w:line="240" w:lineRule="auto"/>
        <w:jc w:val="center"/>
      </w:pPr>
    </w:p>
    <w:p w14:paraId="45DCCB61" w14:textId="77777777" w:rsidR="00162F23" w:rsidRDefault="00162F23" w:rsidP="00162F23">
      <w:pPr>
        <w:spacing w:after="0" w:line="240" w:lineRule="auto"/>
        <w:jc w:val="center"/>
      </w:pPr>
    </w:p>
    <w:p w14:paraId="427312DE" w14:textId="77777777" w:rsidR="00162F23" w:rsidRDefault="00162F23" w:rsidP="00162F23">
      <w:pPr>
        <w:spacing w:after="0" w:line="240" w:lineRule="auto"/>
        <w:jc w:val="center"/>
      </w:pPr>
    </w:p>
    <w:p w14:paraId="53A7A531" w14:textId="77777777" w:rsidR="00F310D0" w:rsidRDefault="00F310D0" w:rsidP="00162F23">
      <w:pPr>
        <w:spacing w:after="0" w:line="240" w:lineRule="auto"/>
        <w:jc w:val="center"/>
      </w:pPr>
    </w:p>
    <w:p w14:paraId="61791AC5" w14:textId="77777777" w:rsidR="00F310D0" w:rsidRDefault="00F310D0" w:rsidP="00162F23">
      <w:pPr>
        <w:spacing w:after="0" w:line="240" w:lineRule="auto"/>
        <w:jc w:val="center"/>
      </w:pPr>
    </w:p>
    <w:p w14:paraId="7E04ECD3" w14:textId="77777777" w:rsidR="00F310D0" w:rsidRDefault="00F310D0" w:rsidP="00162F23">
      <w:pPr>
        <w:spacing w:after="0" w:line="240" w:lineRule="auto"/>
        <w:jc w:val="center"/>
      </w:pPr>
    </w:p>
    <w:p w14:paraId="1DFE651F" w14:textId="77777777" w:rsidR="00F310D0" w:rsidRDefault="00F310D0" w:rsidP="00162F23">
      <w:pPr>
        <w:spacing w:after="0" w:line="240" w:lineRule="auto"/>
        <w:jc w:val="center"/>
      </w:pPr>
    </w:p>
    <w:p w14:paraId="437A2383" w14:textId="77777777" w:rsidR="00F310D0" w:rsidRDefault="00F310D0" w:rsidP="00162F23">
      <w:pPr>
        <w:spacing w:after="0" w:line="240" w:lineRule="auto"/>
        <w:jc w:val="center"/>
      </w:pPr>
    </w:p>
    <w:p w14:paraId="3FB13CD8" w14:textId="77777777" w:rsidR="00F310D0" w:rsidRDefault="00F310D0" w:rsidP="00162F23">
      <w:pPr>
        <w:spacing w:after="0" w:line="240" w:lineRule="auto"/>
        <w:jc w:val="center"/>
      </w:pPr>
    </w:p>
    <w:p w14:paraId="0D7805A9" w14:textId="77777777" w:rsidR="00162F23" w:rsidRDefault="00162F23" w:rsidP="00162F23">
      <w:pPr>
        <w:spacing w:after="0" w:line="240" w:lineRule="auto"/>
        <w:jc w:val="center"/>
      </w:pPr>
    </w:p>
    <w:p w14:paraId="507DDA0B" w14:textId="77777777" w:rsidR="00162F23" w:rsidRDefault="00162F23" w:rsidP="00162F23">
      <w:pPr>
        <w:spacing w:after="0" w:line="240" w:lineRule="auto"/>
        <w:jc w:val="center"/>
      </w:pPr>
    </w:p>
    <w:p w14:paraId="0722B3F0" w14:textId="77777777" w:rsidR="00162F23" w:rsidRDefault="00162F23" w:rsidP="00162F23">
      <w:pPr>
        <w:spacing w:after="0" w:line="240" w:lineRule="auto"/>
        <w:jc w:val="center"/>
      </w:pPr>
    </w:p>
    <w:p w14:paraId="595DACCB" w14:textId="77777777" w:rsidR="00162F23" w:rsidRDefault="00162F23" w:rsidP="00162F23">
      <w:pPr>
        <w:spacing w:after="0" w:line="240" w:lineRule="auto"/>
        <w:jc w:val="center"/>
      </w:pPr>
    </w:p>
    <w:p w14:paraId="79BAC0D5" w14:textId="77777777" w:rsidR="00162F23" w:rsidRDefault="00162F23" w:rsidP="00162F23">
      <w:pPr>
        <w:spacing w:after="0" w:line="240" w:lineRule="auto"/>
        <w:jc w:val="center"/>
      </w:pPr>
    </w:p>
    <w:p w14:paraId="0C84AA76" w14:textId="77777777" w:rsidR="00162F23" w:rsidRDefault="00162F23" w:rsidP="00162F23">
      <w:pPr>
        <w:spacing w:after="0" w:line="240" w:lineRule="auto"/>
        <w:jc w:val="center"/>
      </w:pPr>
    </w:p>
    <w:p w14:paraId="588C26BD" w14:textId="77777777" w:rsidR="00162F23" w:rsidRPr="00162F23" w:rsidRDefault="00162F23" w:rsidP="00162F23">
      <w:pPr>
        <w:spacing w:after="0" w:line="240" w:lineRule="auto"/>
        <w:jc w:val="center"/>
        <w:rPr>
          <w:sz w:val="40"/>
          <w:szCs w:val="40"/>
        </w:rPr>
      </w:pPr>
    </w:p>
    <w:p w14:paraId="13B71181" w14:textId="77777777" w:rsidR="00162F23" w:rsidRDefault="00162F23" w:rsidP="00162F23">
      <w:pPr>
        <w:spacing w:after="0" w:line="240" w:lineRule="auto"/>
        <w:jc w:val="center"/>
      </w:pPr>
    </w:p>
    <w:p w14:paraId="71274A77" w14:textId="77777777" w:rsidR="00F11983" w:rsidRPr="00F310D0" w:rsidRDefault="00F11983" w:rsidP="00162F23">
      <w:pPr>
        <w:spacing w:after="0" w:line="240" w:lineRule="auto"/>
        <w:jc w:val="center"/>
        <w:rPr>
          <w:rFonts w:ascii="Lucida Handwriting" w:hAnsi="Lucida Handwriting"/>
          <w:sz w:val="48"/>
          <w:szCs w:val="48"/>
        </w:rPr>
      </w:pPr>
      <w:r w:rsidRPr="00F310D0">
        <w:rPr>
          <w:rFonts w:ascii="Lucida Handwriting" w:hAnsi="Lucida Handwriting"/>
          <w:sz w:val="48"/>
          <w:szCs w:val="48"/>
        </w:rPr>
        <w:t xml:space="preserve">Councillors and staff would like to wish you all a </w:t>
      </w:r>
    </w:p>
    <w:p w14:paraId="0B60B7D0" w14:textId="77777777" w:rsidR="002263C4" w:rsidRPr="00F310D0" w:rsidRDefault="00F11983" w:rsidP="00162F23">
      <w:pPr>
        <w:spacing w:after="0" w:line="240" w:lineRule="auto"/>
        <w:jc w:val="center"/>
        <w:rPr>
          <w:rFonts w:ascii="Lucida Handwriting" w:hAnsi="Lucida Handwriting"/>
          <w:sz w:val="48"/>
          <w:szCs w:val="48"/>
        </w:rPr>
      </w:pPr>
      <w:r w:rsidRPr="00F310D0">
        <w:rPr>
          <w:rFonts w:ascii="Lucida Handwriting" w:hAnsi="Lucida Handwriting"/>
          <w:sz w:val="48"/>
          <w:szCs w:val="48"/>
        </w:rPr>
        <w:t>very Merry Christmas and a prosperous New Year</w:t>
      </w:r>
    </w:p>
    <w:sectPr w:rsidR="002263C4" w:rsidRPr="00F310D0" w:rsidSect="00F310D0">
      <w:pgSz w:w="16839" w:h="11907" w:orient="landscape" w:code="9"/>
      <w:pgMar w:top="567" w:right="56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983"/>
    <w:rsid w:val="00162F23"/>
    <w:rsid w:val="001C0A1B"/>
    <w:rsid w:val="002263C4"/>
    <w:rsid w:val="00240BF8"/>
    <w:rsid w:val="002B3E5A"/>
    <w:rsid w:val="004256B2"/>
    <w:rsid w:val="004839D8"/>
    <w:rsid w:val="004C2173"/>
    <w:rsid w:val="005958B5"/>
    <w:rsid w:val="00611E19"/>
    <w:rsid w:val="00A418D9"/>
    <w:rsid w:val="00BA6A1A"/>
    <w:rsid w:val="00CE30C4"/>
    <w:rsid w:val="00CE4311"/>
    <w:rsid w:val="00E15ACD"/>
    <w:rsid w:val="00EA61E4"/>
    <w:rsid w:val="00F11983"/>
    <w:rsid w:val="00F310D0"/>
    <w:rsid w:val="00F60EF0"/>
    <w:rsid w:val="00F62F19"/>
    <w:rsid w:val="00F9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C994D"/>
  <w15:docId w15:val="{71135A07-A07C-48B0-93C9-22E7802B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56B2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56B2"/>
    <w:rPr>
      <w:rFonts w:ascii="Arial" w:eastAsiaTheme="majorEastAsia" w:hAnsi="Arial" w:cstheme="majorBidi"/>
      <w:b/>
      <w:bCs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9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9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0fc02e-49a4-4173-87bb-3a5701ab9cc7">
      <Terms xmlns="http://schemas.microsoft.com/office/infopath/2007/PartnerControls"/>
    </lcf76f155ced4ddcb4097134ff3c332f>
    <TaxCatchAll xmlns="300007bf-ea1a-4ec0-b0dc-2cc00c45f33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C5478AFDBF84D8DAC2584A56280D0" ma:contentTypeVersion="14" ma:contentTypeDescription="Create a new document." ma:contentTypeScope="" ma:versionID="ad3cba97b6f375c74a57fec4b2c051ee">
  <xsd:schema xmlns:xsd="http://www.w3.org/2001/XMLSchema" xmlns:xs="http://www.w3.org/2001/XMLSchema" xmlns:p="http://schemas.microsoft.com/office/2006/metadata/properties" xmlns:ns2="680fc02e-49a4-4173-87bb-3a5701ab9cc7" xmlns:ns3="300007bf-ea1a-4ec0-b0dc-2cc00c45f33a" targetNamespace="http://schemas.microsoft.com/office/2006/metadata/properties" ma:root="true" ma:fieldsID="12010de1e9ebb257909b1a4a83589603" ns2:_="" ns3:_="">
    <xsd:import namespace="680fc02e-49a4-4173-87bb-3a5701ab9cc7"/>
    <xsd:import namespace="300007bf-ea1a-4ec0-b0dc-2cc00c45f3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0fc02e-49a4-4173-87bb-3a5701ab9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857dab1-26e7-4b01-b48c-0e535b3a4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0007bf-ea1a-4ec0-b0dc-2cc00c45f33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eed935e-121c-4820-900a-9261d91fe411}" ma:internalName="TaxCatchAll" ma:showField="CatchAllData" ma:web="300007bf-ea1a-4ec0-b0dc-2cc00c45f3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1F9663-6048-4AAF-B996-7B6434873D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B6B0CF-073D-4C40-ABEB-CF9D42D57D7C}">
  <ds:schemaRefs>
    <ds:schemaRef ds:uri="http://schemas.microsoft.com/office/2006/metadata/properties"/>
    <ds:schemaRef ds:uri="http://schemas.microsoft.com/office/infopath/2007/PartnerControls"/>
    <ds:schemaRef ds:uri="680fc02e-49a4-4173-87bb-3a5701ab9cc7"/>
    <ds:schemaRef ds:uri="300007bf-ea1a-4ec0-b0dc-2cc00c45f33a"/>
  </ds:schemaRefs>
</ds:datastoreItem>
</file>

<file path=customXml/itemProps3.xml><?xml version="1.0" encoding="utf-8"?>
<ds:datastoreItem xmlns:ds="http://schemas.openxmlformats.org/officeDocument/2006/customXml" ds:itemID="{8B6BFAA1-95FA-4F0E-B90A-C8D092F304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0fc02e-49a4-4173-87bb-3a5701ab9cc7"/>
    <ds:schemaRef ds:uri="300007bf-ea1a-4ec0-b0dc-2cc00c45f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203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Savage</dc:creator>
  <cp:lastModifiedBy>Administrator - Taverham Parish Council</cp:lastModifiedBy>
  <cp:revision>10</cp:revision>
  <cp:lastPrinted>2025-12-22T15:02:00Z</cp:lastPrinted>
  <dcterms:created xsi:type="dcterms:W3CDTF">2023-12-12T13:12:00Z</dcterms:created>
  <dcterms:modified xsi:type="dcterms:W3CDTF">2025-12-22T15:03:00Z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0x010100E08C5478AFDBF84D8DAC2584A56280D0</vt:lpwstr>
  </property>
  <property fmtid="{D5CDD505-2E9C-101B-9397-08002B2CF9AE}" pid="3" name="MediaServiceImageTags">
    <vt:lpwstr/>
  </property>
</Properties>
</file>