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42635252" w14:textId="779ABC7D" w:rsidR="00CE0681" w:rsidRPr="007E1235" w:rsidRDefault="00CB7D70" w:rsidP="007E1235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16</w:t>
      </w:r>
      <w:r w:rsidRPr="00CB7D70">
        <w:rPr>
          <w:rFonts w:ascii="Arial" w:hAnsi="Arial" w:cs="Arial"/>
          <w:kern w:val="28"/>
          <w:vertAlign w:val="superscript"/>
          <w:lang w:val="en-US"/>
        </w:rPr>
        <w:t>th</w:t>
      </w:r>
      <w:r w:rsidR="00306934">
        <w:rPr>
          <w:rFonts w:ascii="Arial" w:hAnsi="Arial" w:cs="Arial"/>
          <w:kern w:val="28"/>
          <w:lang w:val="en-US"/>
        </w:rPr>
        <w:t xml:space="preserve"> </w:t>
      </w:r>
      <w:r w:rsidR="00135916">
        <w:rPr>
          <w:rFonts w:ascii="Arial" w:hAnsi="Arial" w:cs="Arial"/>
          <w:kern w:val="28"/>
          <w:lang w:val="en-US"/>
        </w:rPr>
        <w:t>April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3E3307DA" w14:textId="77777777" w:rsidR="002A5B22" w:rsidRDefault="002A5B22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424C8965" w14:textId="41CC5B8F" w:rsidR="00C32890" w:rsidRDefault="0021432E" w:rsidP="00C00E7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5537B">
        <w:rPr>
          <w:rFonts w:ascii="Arial" w:hAnsi="Arial" w:cs="Arial"/>
          <w:b/>
          <w:bCs/>
          <w:kern w:val="28"/>
          <w:lang w:val="en-US"/>
        </w:rPr>
        <w:t>22</w:t>
      </w:r>
      <w:r w:rsidR="00C5537B" w:rsidRPr="00C5537B">
        <w:rPr>
          <w:rFonts w:ascii="Arial" w:hAnsi="Arial" w:cs="Arial"/>
          <w:b/>
          <w:bCs/>
          <w:kern w:val="28"/>
          <w:vertAlign w:val="superscript"/>
          <w:lang w:val="en-US"/>
        </w:rPr>
        <w:t>nd</w:t>
      </w:r>
      <w:r w:rsidR="00D0553C">
        <w:rPr>
          <w:rFonts w:ascii="Arial" w:hAnsi="Arial" w:cs="Arial"/>
          <w:b/>
          <w:bCs/>
          <w:kern w:val="28"/>
          <w:lang w:val="en-US"/>
        </w:rPr>
        <w:t xml:space="preserve"> April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2ED527A" w14:textId="22B39FB0" w:rsidR="000A1B5C" w:rsidRDefault="001A6C16" w:rsidP="00C00E7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Councillors’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1CA22194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C5537B">
        <w:rPr>
          <w:rFonts w:ascii="Arial" w:hAnsi="Arial" w:cs="Arial"/>
          <w:kern w:val="28"/>
          <w:lang w:val="en-US"/>
        </w:rPr>
        <w:t>8</w:t>
      </w:r>
      <w:r w:rsidR="00C5537B" w:rsidRPr="00C5537B">
        <w:rPr>
          <w:rFonts w:ascii="Arial" w:hAnsi="Arial" w:cs="Arial"/>
          <w:kern w:val="28"/>
          <w:vertAlign w:val="superscript"/>
          <w:lang w:val="en-US"/>
        </w:rPr>
        <w:t>th</w:t>
      </w:r>
      <w:r w:rsidR="00C5537B">
        <w:rPr>
          <w:rFonts w:ascii="Arial" w:hAnsi="Arial" w:cs="Arial"/>
          <w:kern w:val="28"/>
          <w:lang w:val="en-US"/>
        </w:rPr>
        <w:t xml:space="preserve"> April</w:t>
      </w:r>
      <w:r w:rsidR="00EF61F2" w:rsidRPr="00B7557F">
        <w:rPr>
          <w:rFonts w:ascii="Arial" w:hAnsi="Arial" w:cs="Arial"/>
          <w:kern w:val="28"/>
          <w:lang w:val="en-US"/>
        </w:rPr>
        <w:t xml:space="preserve">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3D564387" w14:textId="2920A77F" w:rsidR="00B7557F" w:rsidRPr="00AD5674" w:rsidRDefault="006F71D7" w:rsidP="00AD56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6FE1992" w14:textId="77777777" w:rsidR="00010E95" w:rsidRDefault="00010E95" w:rsidP="00010E9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78F13F9" w14:textId="7F4FAC1B" w:rsidR="00B1284C" w:rsidRPr="00796B29" w:rsidRDefault="006F71D7" w:rsidP="003E4A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796B29">
        <w:rPr>
          <w:rFonts w:ascii="Arial" w:hAnsi="Arial" w:cs="Arial"/>
          <w:kern w:val="28"/>
          <w:lang w:val="en-US"/>
        </w:rPr>
        <w:t>To consider the following new application</w:t>
      </w:r>
      <w:r w:rsidR="00561FD5" w:rsidRPr="00796B29">
        <w:rPr>
          <w:rFonts w:ascii="Arial" w:hAnsi="Arial" w:cs="Arial"/>
          <w:kern w:val="28"/>
          <w:lang w:val="en-US"/>
        </w:rPr>
        <w:t>s</w:t>
      </w:r>
      <w:r w:rsidRPr="00796B29">
        <w:rPr>
          <w:rFonts w:ascii="Arial" w:hAnsi="Arial" w:cs="Arial"/>
          <w:kern w:val="28"/>
          <w:lang w:val="en-US"/>
        </w:rPr>
        <w:t>:</w:t>
      </w:r>
      <w:r w:rsidR="008D25F6" w:rsidRPr="00796B29">
        <w:rPr>
          <w:rFonts w:ascii="Arial" w:hAnsi="Arial" w:cs="Arial"/>
          <w:kern w:val="28"/>
          <w:lang w:val="en-US"/>
        </w:rPr>
        <w:t xml:space="preserve"> </w:t>
      </w:r>
    </w:p>
    <w:p w14:paraId="0BB198A4" w14:textId="77777777" w:rsidR="00930CEF" w:rsidRPr="00930CEF" w:rsidRDefault="00930CEF" w:rsidP="00930C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5D06C8A" w14:textId="7E2FB43C" w:rsidR="003D1EC8" w:rsidRPr="00A26CC4" w:rsidRDefault="003D1EC8" w:rsidP="001B7088">
      <w:pPr>
        <w:pStyle w:val="ListParagraph"/>
        <w:numPr>
          <w:ilvl w:val="0"/>
          <w:numId w:val="25"/>
        </w:numPr>
        <w:rPr>
          <w:rFonts w:ascii="Arial" w:hAnsi="Arial" w:cs="Arial"/>
          <w:kern w:val="28"/>
          <w:lang w:val="en-US"/>
        </w:rPr>
      </w:pPr>
      <w:hyperlink r:id="rId10" w:history="1">
        <w:r w:rsidRPr="003D1EC8">
          <w:rPr>
            <w:rStyle w:val="Hyperlink"/>
            <w:rFonts w:ascii="Arial" w:hAnsi="Arial" w:cs="Arial"/>
            <w:kern w:val="28"/>
          </w:rPr>
          <w:t>2024/0882 | Erection of 2 x first floor flats with ground floor garages, associated parking and bin store provision | Car Park The Square Drayton Norfolk (southnorfolkandbroadland.gov.uk)</w:t>
        </w:r>
      </w:hyperlink>
    </w:p>
    <w:p w14:paraId="245D6BCD" w14:textId="77777777" w:rsidR="00A26CC4" w:rsidRPr="00A26CC4" w:rsidRDefault="00A26CC4" w:rsidP="00A26CC4">
      <w:pPr>
        <w:pStyle w:val="ListParagraph"/>
        <w:rPr>
          <w:rFonts w:ascii="Arial" w:hAnsi="Arial" w:cs="Arial"/>
          <w:kern w:val="28"/>
          <w:lang w:val="en-US"/>
        </w:rPr>
      </w:pPr>
    </w:p>
    <w:p w14:paraId="1B28D13C" w14:textId="11C30E32" w:rsidR="00934ABE" w:rsidRPr="006102F3" w:rsidRDefault="00934ABE" w:rsidP="001B7088">
      <w:pPr>
        <w:pStyle w:val="ListParagraph"/>
        <w:numPr>
          <w:ilvl w:val="0"/>
          <w:numId w:val="25"/>
        </w:numPr>
        <w:rPr>
          <w:rFonts w:ascii="Arial" w:hAnsi="Arial" w:cs="Arial"/>
          <w:kern w:val="28"/>
          <w:lang w:val="en-US"/>
        </w:rPr>
      </w:pPr>
      <w:hyperlink r:id="rId11" w:history="1">
        <w:r w:rsidRPr="00934ABE">
          <w:rPr>
            <w:rStyle w:val="Hyperlink"/>
            <w:rFonts w:ascii="Arial" w:hAnsi="Arial" w:cs="Arial"/>
            <w:kern w:val="28"/>
          </w:rPr>
          <w:t>2024/0890 | Variation of condition 2 of Listed Building consent 2023/3565 - amendment to south elevation to replace window with door | Langley Prep At Taverham Hall Taverham Park Ringland Road Taverham Norfolk NR8 6HU (southnorfolkandbroadland.gov.uk)</w:t>
        </w:r>
      </w:hyperlink>
    </w:p>
    <w:p w14:paraId="2570F445" w14:textId="77777777" w:rsidR="006102F3" w:rsidRPr="006102F3" w:rsidRDefault="006102F3" w:rsidP="006102F3">
      <w:pPr>
        <w:pStyle w:val="ListParagraph"/>
        <w:rPr>
          <w:rFonts w:ascii="Arial" w:hAnsi="Arial" w:cs="Arial"/>
          <w:kern w:val="28"/>
          <w:lang w:val="en-US"/>
        </w:rPr>
      </w:pPr>
    </w:p>
    <w:p w14:paraId="0A31FF5B" w14:textId="750888F1" w:rsidR="00965788" w:rsidRPr="00796B29" w:rsidRDefault="001E296B" w:rsidP="00796B29">
      <w:pPr>
        <w:pStyle w:val="ListParagraph"/>
        <w:numPr>
          <w:ilvl w:val="0"/>
          <w:numId w:val="25"/>
        </w:numPr>
        <w:rPr>
          <w:rFonts w:ascii="Arial" w:hAnsi="Arial" w:cs="Arial"/>
          <w:kern w:val="28"/>
          <w:lang w:val="en-US"/>
        </w:rPr>
      </w:pPr>
      <w:hyperlink r:id="rId12" w:history="1">
        <w:r w:rsidRPr="00796B29">
          <w:rPr>
            <w:rStyle w:val="Hyperlink"/>
            <w:rFonts w:ascii="Arial" w:hAnsi="Arial" w:cs="Arial"/>
            <w:kern w:val="28"/>
          </w:rPr>
          <w:t>2024/1002 | Remove existing conservatory and erection of new rear extension | 2 Peakwell Close Taverham Norfolk NR8 6GN (southnorfolkandbroadland.gov.uk)</w:t>
        </w:r>
      </w:hyperlink>
    </w:p>
    <w:p w14:paraId="134FB3C9" w14:textId="77777777" w:rsidR="0013259A" w:rsidRPr="00AD5674" w:rsidRDefault="0013259A" w:rsidP="00AD5674">
      <w:pPr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173B18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0A78"/>
    <w:multiLevelType w:val="hybridMultilevel"/>
    <w:tmpl w:val="1E54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DF9"/>
    <w:multiLevelType w:val="hybridMultilevel"/>
    <w:tmpl w:val="0834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060"/>
    <w:multiLevelType w:val="hybridMultilevel"/>
    <w:tmpl w:val="CEA6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AB084A"/>
    <w:multiLevelType w:val="hybridMultilevel"/>
    <w:tmpl w:val="D2CE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0ABA"/>
    <w:multiLevelType w:val="hybridMultilevel"/>
    <w:tmpl w:val="44B8A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74B2A"/>
    <w:multiLevelType w:val="hybridMultilevel"/>
    <w:tmpl w:val="D2D28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8"/>
  </w:num>
  <w:num w:numId="2" w16cid:durableId="1147088036">
    <w:abstractNumId w:val="12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24"/>
  </w:num>
  <w:num w:numId="6" w16cid:durableId="1124469763">
    <w:abstractNumId w:val="0"/>
  </w:num>
  <w:num w:numId="7" w16cid:durableId="459424050">
    <w:abstractNumId w:val="19"/>
  </w:num>
  <w:num w:numId="8" w16cid:durableId="1883207976">
    <w:abstractNumId w:val="15"/>
  </w:num>
  <w:num w:numId="9" w16cid:durableId="1022365548">
    <w:abstractNumId w:val="16"/>
  </w:num>
  <w:num w:numId="10" w16cid:durableId="1974018317">
    <w:abstractNumId w:val="9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4"/>
  </w:num>
  <w:num w:numId="14" w16cid:durableId="499853734">
    <w:abstractNumId w:val="5"/>
  </w:num>
  <w:num w:numId="15" w16cid:durableId="862474686">
    <w:abstractNumId w:val="11"/>
  </w:num>
  <w:num w:numId="16" w16cid:durableId="720860190">
    <w:abstractNumId w:val="21"/>
  </w:num>
  <w:num w:numId="17" w16cid:durableId="228198246">
    <w:abstractNumId w:val="3"/>
  </w:num>
  <w:num w:numId="18" w16cid:durableId="584462153">
    <w:abstractNumId w:val="18"/>
  </w:num>
  <w:num w:numId="19" w16cid:durableId="2070305089">
    <w:abstractNumId w:val="20"/>
  </w:num>
  <w:num w:numId="20" w16cid:durableId="1764764449">
    <w:abstractNumId w:val="17"/>
  </w:num>
  <w:num w:numId="21" w16cid:durableId="1172069176">
    <w:abstractNumId w:val="13"/>
  </w:num>
  <w:num w:numId="22" w16cid:durableId="805851417">
    <w:abstractNumId w:val="23"/>
  </w:num>
  <w:num w:numId="23" w16cid:durableId="1882554101">
    <w:abstractNumId w:val="22"/>
  </w:num>
  <w:num w:numId="24" w16cid:durableId="493256039">
    <w:abstractNumId w:val="10"/>
  </w:num>
  <w:num w:numId="25" w16cid:durableId="751394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0E95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3AB1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2CFB"/>
    <w:rsid w:val="000C571A"/>
    <w:rsid w:val="000D1BA6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259A"/>
    <w:rsid w:val="00135916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B18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B7088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296B"/>
    <w:rsid w:val="001E3AE5"/>
    <w:rsid w:val="001E4D95"/>
    <w:rsid w:val="001F035F"/>
    <w:rsid w:val="001F4BAE"/>
    <w:rsid w:val="001F52B8"/>
    <w:rsid w:val="001F72B5"/>
    <w:rsid w:val="00201CE2"/>
    <w:rsid w:val="002023C9"/>
    <w:rsid w:val="00204151"/>
    <w:rsid w:val="002056D8"/>
    <w:rsid w:val="0020733B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7696C"/>
    <w:rsid w:val="002810DF"/>
    <w:rsid w:val="0028237E"/>
    <w:rsid w:val="00283049"/>
    <w:rsid w:val="002833D9"/>
    <w:rsid w:val="00283FED"/>
    <w:rsid w:val="00285760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5B22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010"/>
    <w:rsid w:val="002E3716"/>
    <w:rsid w:val="002E3985"/>
    <w:rsid w:val="002E45CD"/>
    <w:rsid w:val="002E473F"/>
    <w:rsid w:val="002E4CA8"/>
    <w:rsid w:val="002F14F9"/>
    <w:rsid w:val="002F2AFD"/>
    <w:rsid w:val="002F37A2"/>
    <w:rsid w:val="002F5732"/>
    <w:rsid w:val="002F6886"/>
    <w:rsid w:val="00300BC9"/>
    <w:rsid w:val="00301237"/>
    <w:rsid w:val="00301BF1"/>
    <w:rsid w:val="00306934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476B1"/>
    <w:rsid w:val="00350757"/>
    <w:rsid w:val="00351C3D"/>
    <w:rsid w:val="00355633"/>
    <w:rsid w:val="0035614E"/>
    <w:rsid w:val="00356590"/>
    <w:rsid w:val="00357F8F"/>
    <w:rsid w:val="00360AC8"/>
    <w:rsid w:val="00365F44"/>
    <w:rsid w:val="00366777"/>
    <w:rsid w:val="00370CEC"/>
    <w:rsid w:val="00372631"/>
    <w:rsid w:val="003750A0"/>
    <w:rsid w:val="0037674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4620"/>
    <w:rsid w:val="003C6EB5"/>
    <w:rsid w:val="003D0B04"/>
    <w:rsid w:val="003D11C3"/>
    <w:rsid w:val="003D15AF"/>
    <w:rsid w:val="003D161B"/>
    <w:rsid w:val="003D1EC8"/>
    <w:rsid w:val="003D3427"/>
    <w:rsid w:val="003D4F0A"/>
    <w:rsid w:val="003E0441"/>
    <w:rsid w:val="003E09D2"/>
    <w:rsid w:val="003E3871"/>
    <w:rsid w:val="003E4A9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3D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CF5"/>
    <w:rsid w:val="00484D5E"/>
    <w:rsid w:val="004858D4"/>
    <w:rsid w:val="00487797"/>
    <w:rsid w:val="00487B7A"/>
    <w:rsid w:val="0049049F"/>
    <w:rsid w:val="00490753"/>
    <w:rsid w:val="0049299D"/>
    <w:rsid w:val="00492B24"/>
    <w:rsid w:val="0049671A"/>
    <w:rsid w:val="00496751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3A80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1DF8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7F2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56D8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2F3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B7DBF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1744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2D04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96B29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4F0"/>
    <w:rsid w:val="007B5812"/>
    <w:rsid w:val="007B668B"/>
    <w:rsid w:val="007B74CB"/>
    <w:rsid w:val="007C0B1D"/>
    <w:rsid w:val="007C1651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1235"/>
    <w:rsid w:val="007E2D4E"/>
    <w:rsid w:val="007E3683"/>
    <w:rsid w:val="007E3A8E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87F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0043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026E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1719F"/>
    <w:rsid w:val="009204CE"/>
    <w:rsid w:val="00921400"/>
    <w:rsid w:val="00922E83"/>
    <w:rsid w:val="009306DC"/>
    <w:rsid w:val="00930CEF"/>
    <w:rsid w:val="00932255"/>
    <w:rsid w:val="00932EC4"/>
    <w:rsid w:val="00932FB7"/>
    <w:rsid w:val="00933934"/>
    <w:rsid w:val="00934ABE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65788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26CC4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2AD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264C"/>
    <w:rsid w:val="00AB32DE"/>
    <w:rsid w:val="00AC149D"/>
    <w:rsid w:val="00AC37E2"/>
    <w:rsid w:val="00AC782A"/>
    <w:rsid w:val="00AD02CD"/>
    <w:rsid w:val="00AD331A"/>
    <w:rsid w:val="00AD3BB3"/>
    <w:rsid w:val="00AD5674"/>
    <w:rsid w:val="00AD7690"/>
    <w:rsid w:val="00AE4AB9"/>
    <w:rsid w:val="00AE5581"/>
    <w:rsid w:val="00AE584F"/>
    <w:rsid w:val="00AE5D79"/>
    <w:rsid w:val="00AE7503"/>
    <w:rsid w:val="00AF3CFD"/>
    <w:rsid w:val="00AF3DC4"/>
    <w:rsid w:val="00AF4537"/>
    <w:rsid w:val="00B0003F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2B7A"/>
    <w:rsid w:val="00BA481F"/>
    <w:rsid w:val="00BA4A8A"/>
    <w:rsid w:val="00BA5512"/>
    <w:rsid w:val="00BB0F78"/>
    <w:rsid w:val="00BB2721"/>
    <w:rsid w:val="00BB6F2A"/>
    <w:rsid w:val="00BB7E5A"/>
    <w:rsid w:val="00BC0870"/>
    <w:rsid w:val="00BC0C26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0E75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2890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537B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B7D70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32D"/>
    <w:rsid w:val="00CF397F"/>
    <w:rsid w:val="00CF5218"/>
    <w:rsid w:val="00CF52D4"/>
    <w:rsid w:val="00CF6463"/>
    <w:rsid w:val="00D0553C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1FC8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3C1D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65BB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0762"/>
    <w:rsid w:val="00ED2193"/>
    <w:rsid w:val="00ED312B"/>
    <w:rsid w:val="00ED3C0E"/>
    <w:rsid w:val="00ED437A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5C8A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southnorfolkandbroadland.gov.uk/online-applications/applicationDetails.do?activeTab=documents&amp;keyVal=SBBRC3OQFI8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southnorfolkandbroadland.gov.uk/online-applications/applicationDetails.do?activeTab=documents&amp;keyVal=SAP2NDOQMPJ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info.southnorfolkandbroadland.gov.uk/online-applications/applicationDetails.do?activeTab=documents&amp;keyVal=SANM81OQMOA0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Props1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16</cp:revision>
  <cp:lastPrinted>2024-04-02T12:53:00Z</cp:lastPrinted>
  <dcterms:created xsi:type="dcterms:W3CDTF">2024-04-10T13:58:00Z</dcterms:created>
  <dcterms:modified xsi:type="dcterms:W3CDTF">2024-04-16T12:46:00Z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